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85" w:rsidRPr="00B87C85" w:rsidRDefault="00B87C85" w:rsidP="00B87C85">
      <w:pPr>
        <w:spacing w:after="0" w:line="240" w:lineRule="auto"/>
        <w:jc w:val="center"/>
        <w:rPr>
          <w:rFonts w:ascii="Times New Roman" w:eastAsia="Times New Roman" w:hAnsi="Times New Roman" w:cs="Times New Roman"/>
          <w:b/>
          <w:sz w:val="28"/>
          <w:szCs w:val="28"/>
        </w:rPr>
      </w:pPr>
      <w:r w:rsidRPr="00B87C85">
        <w:rPr>
          <w:rFonts w:ascii="Times New Roman" w:eastAsia="Times New Roman" w:hAnsi="Times New Roman" w:cs="Times New Roman"/>
          <w:b/>
          <w:sz w:val="28"/>
          <w:szCs w:val="28"/>
        </w:rPr>
        <w:t>КРАСНОЯРСКИЙ КРАЙ</w:t>
      </w:r>
    </w:p>
    <w:p w:rsidR="00B87C85" w:rsidRPr="00B87C85" w:rsidRDefault="00B87C85" w:rsidP="00B87C85">
      <w:pPr>
        <w:spacing w:after="0" w:line="240" w:lineRule="auto"/>
        <w:jc w:val="center"/>
        <w:rPr>
          <w:rFonts w:ascii="Times New Roman" w:eastAsia="Times New Roman" w:hAnsi="Times New Roman" w:cs="Times New Roman"/>
          <w:b/>
          <w:sz w:val="28"/>
          <w:szCs w:val="28"/>
        </w:rPr>
      </w:pPr>
      <w:r w:rsidRPr="00B87C85">
        <w:rPr>
          <w:rFonts w:ascii="Times New Roman" w:eastAsia="Times New Roman" w:hAnsi="Times New Roman" w:cs="Times New Roman"/>
          <w:b/>
          <w:sz w:val="28"/>
          <w:szCs w:val="28"/>
        </w:rPr>
        <w:t xml:space="preserve"> КРАСНОТУРАНСКИЙ РАЙОН </w:t>
      </w:r>
    </w:p>
    <w:p w:rsidR="00B87C85" w:rsidRPr="00B87C85" w:rsidRDefault="00B87C85" w:rsidP="00B87C85">
      <w:pPr>
        <w:spacing w:after="0" w:line="240" w:lineRule="auto"/>
        <w:jc w:val="center"/>
        <w:rPr>
          <w:rFonts w:ascii="Times New Roman" w:eastAsia="Times New Roman" w:hAnsi="Times New Roman" w:cs="Times New Roman"/>
          <w:b/>
          <w:sz w:val="28"/>
          <w:szCs w:val="28"/>
        </w:rPr>
      </w:pPr>
      <w:r w:rsidRPr="00B87C85">
        <w:rPr>
          <w:rFonts w:ascii="Times New Roman" w:eastAsia="Times New Roman" w:hAnsi="Times New Roman" w:cs="Times New Roman"/>
          <w:b/>
          <w:sz w:val="28"/>
          <w:szCs w:val="28"/>
        </w:rPr>
        <w:t>ТУБИНСКИЙ СЕЛЬСКИЙ СОВЕТ ДЕПУТАТОВ</w:t>
      </w:r>
    </w:p>
    <w:p w:rsidR="00FC6019" w:rsidRPr="001E6D0E" w:rsidRDefault="00A742B6" w:rsidP="00FC6019">
      <w:pPr>
        <w:tabs>
          <w:tab w:val="left" w:pos="7088"/>
        </w:tabs>
        <w:spacing w:after="0" w:line="240" w:lineRule="auto"/>
        <w:jc w:val="right"/>
        <w:rPr>
          <w:rFonts w:ascii="Arial" w:hAnsi="Arial" w:cs="Arial"/>
          <w:b/>
          <w:sz w:val="24"/>
          <w:szCs w:val="24"/>
        </w:rPr>
      </w:pPr>
      <w:r>
        <w:rPr>
          <w:rFonts w:ascii="Arial" w:hAnsi="Arial" w:cs="Arial"/>
          <w:b/>
          <w:sz w:val="24"/>
          <w:szCs w:val="24"/>
        </w:rPr>
        <w:t xml:space="preserve"> </w:t>
      </w:r>
    </w:p>
    <w:p w:rsidR="005448AA" w:rsidRPr="00B87C85" w:rsidRDefault="005448AA" w:rsidP="00FC6019">
      <w:pPr>
        <w:tabs>
          <w:tab w:val="left" w:pos="7088"/>
        </w:tabs>
        <w:spacing w:after="0" w:line="240" w:lineRule="auto"/>
        <w:jc w:val="center"/>
        <w:rPr>
          <w:rFonts w:ascii="Arial" w:hAnsi="Arial" w:cs="Arial"/>
          <w:b/>
          <w:sz w:val="24"/>
          <w:szCs w:val="24"/>
        </w:rPr>
      </w:pPr>
      <w:proofErr w:type="gramStart"/>
      <w:r w:rsidRPr="00B87C85">
        <w:rPr>
          <w:rFonts w:ascii="Arial" w:hAnsi="Arial" w:cs="Arial"/>
          <w:b/>
          <w:sz w:val="24"/>
          <w:szCs w:val="24"/>
        </w:rPr>
        <w:t>Р</w:t>
      </w:r>
      <w:proofErr w:type="gramEnd"/>
      <w:r w:rsidRPr="00B87C85">
        <w:rPr>
          <w:rFonts w:ascii="Arial" w:hAnsi="Arial" w:cs="Arial"/>
          <w:b/>
          <w:sz w:val="24"/>
          <w:szCs w:val="24"/>
        </w:rPr>
        <w:t xml:space="preserve"> Е Ш Е Н И Е</w:t>
      </w:r>
    </w:p>
    <w:p w:rsidR="005448AA" w:rsidRPr="00B87C85" w:rsidRDefault="00A742B6" w:rsidP="00FC6019">
      <w:pPr>
        <w:pStyle w:val="af4"/>
        <w:tabs>
          <w:tab w:val="clear" w:pos="7088"/>
          <w:tab w:val="left" w:pos="567"/>
        </w:tabs>
        <w:rPr>
          <w:rFonts w:ascii="Arial" w:hAnsi="Arial" w:cs="Arial"/>
          <w:b w:val="0"/>
          <w:sz w:val="24"/>
          <w:szCs w:val="24"/>
        </w:rPr>
      </w:pPr>
      <w:r>
        <w:rPr>
          <w:rFonts w:ascii="Arial" w:hAnsi="Arial" w:cs="Arial"/>
          <w:b w:val="0"/>
          <w:sz w:val="24"/>
          <w:szCs w:val="24"/>
        </w:rPr>
        <w:t xml:space="preserve"> </w:t>
      </w:r>
    </w:p>
    <w:p w:rsidR="005448AA" w:rsidRPr="00B87C85" w:rsidRDefault="005448AA" w:rsidP="00FC6019">
      <w:pPr>
        <w:pStyle w:val="af4"/>
        <w:tabs>
          <w:tab w:val="clear" w:pos="7088"/>
          <w:tab w:val="left" w:pos="567"/>
        </w:tabs>
        <w:rPr>
          <w:rFonts w:ascii="Arial" w:hAnsi="Arial" w:cs="Arial"/>
          <w:b w:val="0"/>
          <w:sz w:val="24"/>
          <w:szCs w:val="24"/>
        </w:rPr>
      </w:pPr>
    </w:p>
    <w:p w:rsidR="00A742B6" w:rsidRPr="00A742B6" w:rsidRDefault="008A51E3" w:rsidP="00A74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0328">
        <w:rPr>
          <w:rFonts w:ascii="Times New Roman" w:eastAsia="Times New Roman" w:hAnsi="Times New Roman" w:cs="Times New Roman"/>
          <w:sz w:val="24"/>
          <w:szCs w:val="24"/>
        </w:rPr>
        <w:t>2</w:t>
      </w:r>
      <w:r w:rsidR="00A742B6">
        <w:rPr>
          <w:rFonts w:ascii="Times New Roman" w:eastAsia="Times New Roman" w:hAnsi="Times New Roman" w:cs="Times New Roman"/>
          <w:sz w:val="24"/>
          <w:szCs w:val="24"/>
        </w:rPr>
        <w:t>9</w:t>
      </w:r>
      <w:r w:rsidR="00A742B6" w:rsidRPr="00A742B6">
        <w:rPr>
          <w:rFonts w:ascii="Times New Roman" w:eastAsia="Times New Roman" w:hAnsi="Times New Roman" w:cs="Times New Roman"/>
          <w:sz w:val="24"/>
          <w:szCs w:val="24"/>
        </w:rPr>
        <w:t>.0</w:t>
      </w:r>
      <w:r w:rsidR="00A742B6">
        <w:rPr>
          <w:rFonts w:ascii="Times New Roman" w:eastAsia="Times New Roman" w:hAnsi="Times New Roman" w:cs="Times New Roman"/>
          <w:sz w:val="24"/>
          <w:szCs w:val="24"/>
        </w:rPr>
        <w:t>3</w:t>
      </w:r>
      <w:r w:rsidR="00A742B6" w:rsidRPr="00A742B6">
        <w:rPr>
          <w:rFonts w:ascii="Times New Roman" w:eastAsia="Times New Roman" w:hAnsi="Times New Roman" w:cs="Times New Roman"/>
          <w:sz w:val="24"/>
          <w:szCs w:val="24"/>
        </w:rPr>
        <w:t xml:space="preserve">.2024                                           с. </w:t>
      </w:r>
      <w:proofErr w:type="spellStart"/>
      <w:r w:rsidR="00A742B6" w:rsidRPr="00A742B6">
        <w:rPr>
          <w:rFonts w:ascii="Times New Roman" w:eastAsia="Times New Roman" w:hAnsi="Times New Roman" w:cs="Times New Roman"/>
          <w:sz w:val="24"/>
          <w:szCs w:val="24"/>
        </w:rPr>
        <w:t>Тубинск</w:t>
      </w:r>
      <w:proofErr w:type="spellEnd"/>
      <w:r w:rsidR="00A742B6" w:rsidRPr="00A742B6">
        <w:rPr>
          <w:rFonts w:ascii="Times New Roman" w:eastAsia="Times New Roman" w:hAnsi="Times New Roman" w:cs="Times New Roman"/>
          <w:sz w:val="24"/>
          <w:szCs w:val="24"/>
        </w:rPr>
        <w:t xml:space="preserve">                                           </w:t>
      </w:r>
      <w:r w:rsidR="00A742B6" w:rsidRPr="00FB0328">
        <w:rPr>
          <w:rFonts w:ascii="Times New Roman" w:eastAsia="Times New Roman" w:hAnsi="Times New Roman" w:cs="Times New Roman"/>
          <w:sz w:val="24"/>
          <w:szCs w:val="24"/>
        </w:rPr>
        <w:t>№ 6</w:t>
      </w:r>
      <w:r w:rsidR="00FB0328" w:rsidRPr="00FB0328">
        <w:rPr>
          <w:rFonts w:ascii="Times New Roman" w:eastAsia="Times New Roman" w:hAnsi="Times New Roman" w:cs="Times New Roman"/>
          <w:sz w:val="24"/>
          <w:szCs w:val="24"/>
        </w:rPr>
        <w:t>7</w:t>
      </w:r>
      <w:r w:rsidR="00A742B6" w:rsidRPr="00FB0328">
        <w:rPr>
          <w:rFonts w:ascii="Times New Roman" w:eastAsia="Times New Roman" w:hAnsi="Times New Roman" w:cs="Times New Roman"/>
          <w:sz w:val="24"/>
          <w:szCs w:val="24"/>
        </w:rPr>
        <w:t>-1</w:t>
      </w:r>
      <w:r w:rsidR="00FB0328" w:rsidRPr="00FB0328">
        <w:rPr>
          <w:rFonts w:ascii="Times New Roman" w:eastAsia="Times New Roman" w:hAnsi="Times New Roman" w:cs="Times New Roman"/>
          <w:sz w:val="24"/>
          <w:szCs w:val="24"/>
        </w:rPr>
        <w:t>53</w:t>
      </w:r>
      <w:r w:rsidR="00A742B6" w:rsidRPr="00A742B6">
        <w:rPr>
          <w:rFonts w:ascii="Times New Roman" w:eastAsia="Times New Roman" w:hAnsi="Times New Roman" w:cs="Times New Roman"/>
          <w:sz w:val="24"/>
          <w:szCs w:val="24"/>
        </w:rPr>
        <w:t xml:space="preserve">-Р </w:t>
      </w:r>
    </w:p>
    <w:p w:rsidR="005448AA" w:rsidRPr="00B87C85" w:rsidRDefault="00AD6252" w:rsidP="00FC6019">
      <w:pPr>
        <w:pStyle w:val="af4"/>
        <w:tabs>
          <w:tab w:val="clear" w:pos="7088"/>
          <w:tab w:val="left" w:pos="567"/>
        </w:tabs>
        <w:jc w:val="left"/>
        <w:rPr>
          <w:rFonts w:ascii="Arial" w:hAnsi="Arial" w:cs="Arial"/>
          <w:b w:val="0"/>
          <w:color w:val="FFFFFF" w:themeColor="background1"/>
          <w:sz w:val="24"/>
          <w:szCs w:val="24"/>
        </w:rPr>
      </w:pPr>
      <w:r w:rsidRPr="00B87C85">
        <w:rPr>
          <w:rFonts w:ascii="Arial" w:hAnsi="Arial" w:cs="Arial"/>
          <w:b w:val="0"/>
          <w:color w:val="FFFFFF" w:themeColor="background1"/>
          <w:sz w:val="24"/>
          <w:szCs w:val="24"/>
        </w:rPr>
        <w:t>29</w:t>
      </w:r>
      <w:r w:rsidR="005448AA" w:rsidRPr="00B87C85">
        <w:rPr>
          <w:rFonts w:ascii="Arial" w:hAnsi="Arial" w:cs="Arial"/>
          <w:b w:val="0"/>
          <w:color w:val="FFFFFF" w:themeColor="background1"/>
          <w:sz w:val="24"/>
          <w:szCs w:val="24"/>
        </w:rPr>
        <w:t xml:space="preserve">.11.2019                                                                                    </w:t>
      </w:r>
      <w:r w:rsidR="00FC6019" w:rsidRPr="00B87C85">
        <w:rPr>
          <w:rFonts w:ascii="Arial" w:hAnsi="Arial" w:cs="Arial"/>
          <w:b w:val="0"/>
          <w:color w:val="FFFFFF" w:themeColor="background1"/>
          <w:sz w:val="24"/>
          <w:szCs w:val="24"/>
        </w:rPr>
        <w:t xml:space="preserve">   </w:t>
      </w:r>
      <w:r w:rsidR="005448AA" w:rsidRPr="00B87C85">
        <w:rPr>
          <w:rFonts w:ascii="Arial" w:hAnsi="Arial" w:cs="Arial"/>
          <w:b w:val="0"/>
          <w:color w:val="FFFFFF" w:themeColor="background1"/>
          <w:sz w:val="24"/>
          <w:szCs w:val="24"/>
        </w:rPr>
        <w:t xml:space="preserve">           № </w:t>
      </w:r>
      <w:r w:rsidRPr="00B87C85">
        <w:rPr>
          <w:rFonts w:ascii="Arial" w:hAnsi="Arial" w:cs="Arial"/>
          <w:b w:val="0"/>
          <w:color w:val="FFFFFF" w:themeColor="background1"/>
          <w:sz w:val="24"/>
          <w:szCs w:val="24"/>
        </w:rPr>
        <w:t>41-220</w:t>
      </w:r>
      <w:r w:rsidR="005448AA" w:rsidRPr="00B87C85">
        <w:rPr>
          <w:rFonts w:ascii="Arial" w:hAnsi="Arial" w:cs="Arial"/>
          <w:b w:val="0"/>
          <w:color w:val="FFFFFF" w:themeColor="background1"/>
          <w:sz w:val="24"/>
          <w:szCs w:val="24"/>
        </w:rPr>
        <w:t>-р</w:t>
      </w:r>
    </w:p>
    <w:p w:rsidR="005448AA" w:rsidRPr="00B87C85" w:rsidRDefault="005448AA" w:rsidP="005448AA">
      <w:pPr>
        <w:pStyle w:val="af4"/>
        <w:tabs>
          <w:tab w:val="clear" w:pos="7088"/>
          <w:tab w:val="left" w:pos="567"/>
        </w:tabs>
        <w:jc w:val="both"/>
        <w:rPr>
          <w:rFonts w:ascii="Arial" w:hAnsi="Arial" w:cs="Arial"/>
          <w:b w:val="0"/>
          <w:sz w:val="24"/>
          <w:szCs w:val="24"/>
        </w:rPr>
      </w:pPr>
    </w:p>
    <w:p w:rsidR="005448AA" w:rsidRPr="00B87C85" w:rsidRDefault="005448AA" w:rsidP="005448AA">
      <w:pPr>
        <w:pStyle w:val="1"/>
        <w:ind w:left="0" w:right="-1"/>
        <w:jc w:val="left"/>
        <w:rPr>
          <w:rFonts w:ascii="Arial" w:hAnsi="Arial" w:cs="Arial"/>
          <w:sz w:val="24"/>
          <w:szCs w:val="24"/>
        </w:rPr>
      </w:pPr>
      <w:r w:rsidRPr="00B87C85">
        <w:rPr>
          <w:rFonts w:ascii="Arial" w:hAnsi="Arial" w:cs="Arial"/>
          <w:sz w:val="24"/>
          <w:szCs w:val="24"/>
        </w:rPr>
        <w:t xml:space="preserve">Об утверждении Положения </w:t>
      </w:r>
      <w:proofErr w:type="gramStart"/>
      <w:r w:rsidRPr="00B87C85">
        <w:rPr>
          <w:rFonts w:ascii="Arial" w:hAnsi="Arial" w:cs="Arial"/>
          <w:sz w:val="24"/>
          <w:szCs w:val="24"/>
        </w:rPr>
        <w:t>о</w:t>
      </w:r>
      <w:proofErr w:type="gramEnd"/>
      <w:r w:rsidRPr="00B87C85">
        <w:rPr>
          <w:rFonts w:ascii="Arial" w:hAnsi="Arial" w:cs="Arial"/>
          <w:sz w:val="24"/>
          <w:szCs w:val="24"/>
        </w:rPr>
        <w:t xml:space="preserve"> бюджетном</w:t>
      </w:r>
    </w:p>
    <w:p w:rsidR="002B613A" w:rsidRPr="00B87C85" w:rsidRDefault="005448AA" w:rsidP="005448AA">
      <w:pPr>
        <w:pStyle w:val="1"/>
        <w:ind w:left="0" w:right="-1"/>
        <w:jc w:val="left"/>
        <w:rPr>
          <w:rFonts w:ascii="Arial" w:hAnsi="Arial" w:cs="Arial"/>
          <w:sz w:val="24"/>
          <w:szCs w:val="24"/>
        </w:rPr>
      </w:pPr>
      <w:proofErr w:type="gramStart"/>
      <w:r w:rsidRPr="00B87C85">
        <w:rPr>
          <w:rFonts w:ascii="Arial" w:hAnsi="Arial" w:cs="Arial"/>
          <w:sz w:val="24"/>
          <w:szCs w:val="24"/>
        </w:rPr>
        <w:t>процессе</w:t>
      </w:r>
      <w:proofErr w:type="gramEnd"/>
      <w:r w:rsidRPr="00B87C85">
        <w:rPr>
          <w:rFonts w:ascii="Arial" w:hAnsi="Arial" w:cs="Arial"/>
          <w:sz w:val="24"/>
          <w:szCs w:val="24"/>
        </w:rPr>
        <w:t xml:space="preserve"> в </w:t>
      </w:r>
      <w:r w:rsidR="002B613A" w:rsidRPr="00B87C85">
        <w:rPr>
          <w:rFonts w:ascii="Arial" w:hAnsi="Arial" w:cs="Arial"/>
          <w:sz w:val="24"/>
          <w:szCs w:val="24"/>
        </w:rPr>
        <w:t xml:space="preserve">муниципальном образовании </w:t>
      </w:r>
    </w:p>
    <w:p w:rsidR="005448AA" w:rsidRPr="00B87C85" w:rsidRDefault="00B87C85" w:rsidP="005448AA">
      <w:pPr>
        <w:pStyle w:val="1"/>
        <w:ind w:left="0" w:right="-1"/>
        <w:jc w:val="left"/>
        <w:rPr>
          <w:rFonts w:ascii="Arial" w:hAnsi="Arial" w:cs="Arial"/>
          <w:sz w:val="24"/>
          <w:szCs w:val="24"/>
        </w:rPr>
      </w:pPr>
      <w:r w:rsidRPr="00B87C85">
        <w:rPr>
          <w:rFonts w:ascii="Arial" w:hAnsi="Arial" w:cs="Arial"/>
          <w:sz w:val="24"/>
          <w:szCs w:val="24"/>
        </w:rPr>
        <w:t>Тубин</w:t>
      </w:r>
      <w:r w:rsidR="002B613A" w:rsidRPr="00B87C85">
        <w:rPr>
          <w:rFonts w:ascii="Arial" w:hAnsi="Arial" w:cs="Arial"/>
          <w:sz w:val="24"/>
          <w:szCs w:val="24"/>
        </w:rPr>
        <w:t>ский сельсовет</w:t>
      </w:r>
    </w:p>
    <w:p w:rsidR="005448AA" w:rsidRPr="00B87C85" w:rsidRDefault="005448AA" w:rsidP="005448AA">
      <w:pPr>
        <w:pStyle w:val="af4"/>
        <w:tabs>
          <w:tab w:val="clear" w:pos="7088"/>
          <w:tab w:val="left" w:pos="709"/>
        </w:tabs>
        <w:rPr>
          <w:rFonts w:ascii="Arial" w:hAnsi="Arial" w:cs="Arial"/>
          <w:b w:val="0"/>
          <w:sz w:val="24"/>
          <w:szCs w:val="24"/>
        </w:rPr>
      </w:pPr>
    </w:p>
    <w:p w:rsidR="005448AA" w:rsidRPr="00B87C85" w:rsidRDefault="005448AA" w:rsidP="005448AA">
      <w:pPr>
        <w:pStyle w:val="af4"/>
        <w:tabs>
          <w:tab w:val="clear" w:pos="7088"/>
          <w:tab w:val="left" w:pos="709"/>
        </w:tabs>
        <w:jc w:val="both"/>
        <w:rPr>
          <w:rFonts w:ascii="Arial" w:hAnsi="Arial" w:cs="Arial"/>
          <w:b w:val="0"/>
          <w:sz w:val="24"/>
          <w:szCs w:val="24"/>
        </w:rPr>
      </w:pPr>
    </w:p>
    <w:p w:rsidR="005448AA" w:rsidRPr="00B87C85" w:rsidRDefault="005448AA" w:rsidP="005448AA">
      <w:pPr>
        <w:pStyle w:val="af4"/>
        <w:tabs>
          <w:tab w:val="clear" w:pos="7088"/>
          <w:tab w:val="left" w:pos="709"/>
        </w:tabs>
        <w:ind w:firstLine="709"/>
        <w:jc w:val="both"/>
        <w:rPr>
          <w:rFonts w:ascii="Arial" w:hAnsi="Arial" w:cs="Arial"/>
          <w:b w:val="0"/>
          <w:bCs/>
          <w:sz w:val="24"/>
          <w:szCs w:val="24"/>
        </w:rPr>
      </w:pPr>
      <w:r w:rsidRPr="00B87C85">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r w:rsidR="00B87C85" w:rsidRPr="00B87C85">
        <w:rPr>
          <w:rFonts w:ascii="Arial" w:hAnsi="Arial" w:cs="Arial"/>
          <w:b w:val="0"/>
          <w:sz w:val="24"/>
          <w:szCs w:val="24"/>
        </w:rPr>
        <w:t>Тубин</w:t>
      </w:r>
      <w:r w:rsidRPr="00B87C85">
        <w:rPr>
          <w:rFonts w:ascii="Arial" w:hAnsi="Arial" w:cs="Arial"/>
          <w:b w:val="0"/>
          <w:sz w:val="24"/>
          <w:szCs w:val="24"/>
        </w:rPr>
        <w:t xml:space="preserve">ского сельсовета, </w:t>
      </w:r>
      <w:r w:rsidR="00B87C85" w:rsidRPr="00B87C85">
        <w:rPr>
          <w:rFonts w:ascii="Arial" w:hAnsi="Arial" w:cs="Arial"/>
          <w:b w:val="0"/>
          <w:sz w:val="24"/>
          <w:szCs w:val="24"/>
        </w:rPr>
        <w:t>Тубин</w:t>
      </w:r>
      <w:r w:rsidRPr="00B87C85">
        <w:rPr>
          <w:rFonts w:ascii="Arial" w:hAnsi="Arial" w:cs="Arial"/>
          <w:b w:val="0"/>
          <w:sz w:val="24"/>
          <w:szCs w:val="24"/>
        </w:rPr>
        <w:t xml:space="preserve">ский сельский </w:t>
      </w:r>
      <w:r w:rsidRPr="00B87C85">
        <w:rPr>
          <w:rFonts w:ascii="Arial" w:hAnsi="Arial" w:cs="Arial"/>
          <w:b w:val="0"/>
          <w:bCs/>
          <w:sz w:val="24"/>
          <w:szCs w:val="24"/>
        </w:rPr>
        <w:t xml:space="preserve">Совет депутатов </w:t>
      </w:r>
    </w:p>
    <w:p w:rsidR="00E622B3" w:rsidRPr="00B87C85" w:rsidRDefault="00E622B3" w:rsidP="009A1965">
      <w:pPr>
        <w:pStyle w:val="1"/>
        <w:ind w:left="0" w:right="-1"/>
        <w:jc w:val="left"/>
        <w:rPr>
          <w:rFonts w:ascii="Arial" w:hAnsi="Arial" w:cs="Arial"/>
          <w:sz w:val="24"/>
          <w:szCs w:val="24"/>
        </w:rPr>
      </w:pPr>
    </w:p>
    <w:p w:rsidR="009A1965" w:rsidRPr="00B87C85" w:rsidRDefault="00E622B3" w:rsidP="00E622B3">
      <w:pPr>
        <w:spacing w:after="0" w:line="240" w:lineRule="auto"/>
        <w:ind w:firstLine="709"/>
        <w:jc w:val="both"/>
        <w:rPr>
          <w:rFonts w:ascii="Arial" w:hAnsi="Arial" w:cs="Arial"/>
          <w:sz w:val="24"/>
          <w:szCs w:val="24"/>
        </w:rPr>
      </w:pPr>
      <w:r w:rsidRPr="00B87C85">
        <w:rPr>
          <w:rFonts w:ascii="Arial" w:hAnsi="Arial" w:cs="Arial"/>
          <w:sz w:val="24"/>
          <w:szCs w:val="24"/>
        </w:rPr>
        <w:t>РЕШИЛ:</w:t>
      </w:r>
    </w:p>
    <w:p w:rsidR="00E622B3" w:rsidRPr="00B87C85" w:rsidRDefault="00E622B3" w:rsidP="00E622B3">
      <w:pPr>
        <w:pStyle w:val="1"/>
        <w:ind w:left="0" w:right="0" w:firstLine="709"/>
        <w:jc w:val="both"/>
        <w:rPr>
          <w:rFonts w:ascii="Arial" w:hAnsi="Arial" w:cs="Arial"/>
          <w:sz w:val="24"/>
          <w:szCs w:val="24"/>
        </w:rPr>
      </w:pPr>
    </w:p>
    <w:p w:rsidR="00E622B3" w:rsidRPr="00B87C85" w:rsidRDefault="009A1965" w:rsidP="00E622B3">
      <w:pPr>
        <w:pStyle w:val="1"/>
        <w:ind w:left="0" w:right="0" w:firstLine="709"/>
        <w:jc w:val="both"/>
        <w:rPr>
          <w:rFonts w:ascii="Arial" w:hAnsi="Arial" w:cs="Arial"/>
          <w:sz w:val="24"/>
          <w:szCs w:val="24"/>
        </w:rPr>
      </w:pPr>
      <w:r w:rsidRPr="00B87C85">
        <w:rPr>
          <w:rFonts w:ascii="Arial" w:hAnsi="Arial" w:cs="Arial"/>
          <w:sz w:val="24"/>
          <w:szCs w:val="24"/>
        </w:rPr>
        <w:t>1. Утвердить По</w:t>
      </w:r>
      <w:r w:rsidR="00E622B3" w:rsidRPr="00B87C85">
        <w:rPr>
          <w:rFonts w:ascii="Arial" w:hAnsi="Arial" w:cs="Arial"/>
          <w:sz w:val="24"/>
          <w:szCs w:val="24"/>
        </w:rPr>
        <w:t xml:space="preserve">ложение о бюджетном процессе в </w:t>
      </w:r>
      <w:r w:rsidR="002B613A" w:rsidRPr="00B87C85">
        <w:rPr>
          <w:rFonts w:ascii="Arial" w:hAnsi="Arial" w:cs="Arial"/>
          <w:sz w:val="24"/>
          <w:szCs w:val="24"/>
        </w:rPr>
        <w:t xml:space="preserve">муниципальном образовании </w:t>
      </w:r>
      <w:r w:rsidR="00B87C85" w:rsidRPr="00B87C85">
        <w:rPr>
          <w:rFonts w:ascii="Arial" w:hAnsi="Arial" w:cs="Arial"/>
          <w:sz w:val="24"/>
          <w:szCs w:val="24"/>
        </w:rPr>
        <w:t>Тубин</w:t>
      </w:r>
      <w:r w:rsidR="002B613A" w:rsidRPr="00B87C85">
        <w:rPr>
          <w:rFonts w:ascii="Arial" w:hAnsi="Arial" w:cs="Arial"/>
          <w:sz w:val="24"/>
          <w:szCs w:val="24"/>
        </w:rPr>
        <w:t>ский</w:t>
      </w:r>
      <w:r w:rsidR="00C708B4" w:rsidRPr="00B87C85">
        <w:rPr>
          <w:rFonts w:ascii="Arial" w:hAnsi="Arial" w:cs="Arial"/>
          <w:sz w:val="24"/>
          <w:szCs w:val="24"/>
        </w:rPr>
        <w:t xml:space="preserve"> </w:t>
      </w:r>
      <w:r w:rsidR="002B613A" w:rsidRPr="00B87C85">
        <w:rPr>
          <w:rFonts w:ascii="Arial" w:hAnsi="Arial" w:cs="Arial"/>
          <w:sz w:val="24"/>
          <w:szCs w:val="24"/>
        </w:rPr>
        <w:t>сельсовет</w:t>
      </w:r>
      <w:r w:rsidR="0073401A" w:rsidRPr="00B87C85">
        <w:rPr>
          <w:rFonts w:ascii="Arial" w:hAnsi="Arial" w:cs="Arial"/>
          <w:sz w:val="24"/>
          <w:szCs w:val="24"/>
        </w:rPr>
        <w:t xml:space="preserve"> согласно</w:t>
      </w:r>
      <w:r w:rsidRPr="00B87C85">
        <w:rPr>
          <w:rFonts w:ascii="Arial" w:hAnsi="Arial" w:cs="Arial"/>
          <w:sz w:val="24"/>
          <w:szCs w:val="24"/>
        </w:rPr>
        <w:t xml:space="preserve"> приложению. </w:t>
      </w:r>
    </w:p>
    <w:p w:rsidR="00C708B4" w:rsidRPr="00B87C85"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B87C85">
        <w:rPr>
          <w:rFonts w:ascii="Arial" w:hAnsi="Arial" w:cs="Arial"/>
          <w:sz w:val="24"/>
          <w:szCs w:val="24"/>
        </w:rPr>
        <w:t xml:space="preserve">2. Признать утратившим силу решение </w:t>
      </w:r>
      <w:r w:rsidR="00B87C85" w:rsidRPr="00B87C85">
        <w:rPr>
          <w:rFonts w:ascii="Arial" w:hAnsi="Arial" w:cs="Arial"/>
          <w:sz w:val="24"/>
          <w:szCs w:val="24"/>
        </w:rPr>
        <w:t>Тубин</w:t>
      </w:r>
      <w:r w:rsidRPr="00B87C85">
        <w:rPr>
          <w:rFonts w:ascii="Arial" w:hAnsi="Arial" w:cs="Arial"/>
          <w:sz w:val="24"/>
          <w:szCs w:val="24"/>
        </w:rPr>
        <w:t>ского  сельского</w:t>
      </w:r>
      <w:r w:rsidR="00FC6019" w:rsidRPr="00B87C85">
        <w:rPr>
          <w:rFonts w:ascii="Arial" w:hAnsi="Arial" w:cs="Arial"/>
          <w:sz w:val="24"/>
          <w:szCs w:val="24"/>
        </w:rPr>
        <w:t xml:space="preserve"> Совета депутатов от 2</w:t>
      </w:r>
      <w:r w:rsidR="00B87C85" w:rsidRPr="00B87C85">
        <w:rPr>
          <w:rFonts w:ascii="Arial" w:hAnsi="Arial" w:cs="Arial"/>
          <w:sz w:val="24"/>
          <w:szCs w:val="24"/>
        </w:rPr>
        <w:t>5</w:t>
      </w:r>
      <w:r w:rsidR="00FC6019" w:rsidRPr="00B87C85">
        <w:rPr>
          <w:rFonts w:ascii="Arial" w:hAnsi="Arial" w:cs="Arial"/>
          <w:sz w:val="24"/>
          <w:szCs w:val="24"/>
        </w:rPr>
        <w:t>.1</w:t>
      </w:r>
      <w:r w:rsidR="00B87C85" w:rsidRPr="00B87C85">
        <w:rPr>
          <w:rFonts w:ascii="Arial" w:hAnsi="Arial" w:cs="Arial"/>
          <w:sz w:val="24"/>
          <w:szCs w:val="24"/>
        </w:rPr>
        <w:t>2</w:t>
      </w:r>
      <w:r w:rsidR="00FC6019" w:rsidRPr="00B87C85">
        <w:rPr>
          <w:rFonts w:ascii="Arial" w:hAnsi="Arial" w:cs="Arial"/>
          <w:sz w:val="24"/>
          <w:szCs w:val="24"/>
        </w:rPr>
        <w:t xml:space="preserve">.2019 № </w:t>
      </w:r>
      <w:r w:rsidR="00B87C85" w:rsidRPr="00B87C85">
        <w:rPr>
          <w:rFonts w:ascii="Arial" w:hAnsi="Arial" w:cs="Arial"/>
          <w:sz w:val="24"/>
          <w:szCs w:val="24"/>
        </w:rPr>
        <w:t>83</w:t>
      </w:r>
      <w:r w:rsidR="00FC6019" w:rsidRPr="00B87C85">
        <w:rPr>
          <w:rFonts w:ascii="Arial" w:hAnsi="Arial" w:cs="Arial"/>
          <w:sz w:val="24"/>
          <w:szCs w:val="24"/>
        </w:rPr>
        <w:t>-</w:t>
      </w:r>
      <w:r w:rsidR="00B87C85" w:rsidRPr="00B87C85">
        <w:rPr>
          <w:rFonts w:ascii="Arial" w:hAnsi="Arial" w:cs="Arial"/>
          <w:sz w:val="24"/>
          <w:szCs w:val="24"/>
        </w:rPr>
        <w:t>165</w:t>
      </w:r>
      <w:r w:rsidR="00FC6019" w:rsidRPr="00B87C85">
        <w:rPr>
          <w:rFonts w:ascii="Arial" w:hAnsi="Arial" w:cs="Arial"/>
          <w:sz w:val="24"/>
          <w:szCs w:val="24"/>
        </w:rPr>
        <w:t>-</w:t>
      </w:r>
      <w:r w:rsidR="00B87C85" w:rsidRPr="00B87C85">
        <w:rPr>
          <w:rFonts w:ascii="Arial" w:hAnsi="Arial" w:cs="Arial"/>
          <w:sz w:val="24"/>
          <w:szCs w:val="24"/>
        </w:rPr>
        <w:t>Р</w:t>
      </w:r>
      <w:r w:rsidRPr="00B87C85">
        <w:rPr>
          <w:rFonts w:ascii="Arial" w:hAnsi="Arial" w:cs="Arial"/>
          <w:sz w:val="24"/>
          <w:szCs w:val="24"/>
        </w:rPr>
        <w:t xml:space="preserve">  «Об утверждении Положения о бюджетном процессе в муниципальном образовании </w:t>
      </w:r>
      <w:r w:rsidR="00B87C85" w:rsidRPr="00B87C85">
        <w:rPr>
          <w:rFonts w:ascii="Arial" w:hAnsi="Arial" w:cs="Arial"/>
          <w:sz w:val="24"/>
          <w:szCs w:val="24"/>
        </w:rPr>
        <w:t>Тубин</w:t>
      </w:r>
      <w:r w:rsidRPr="00B87C85">
        <w:rPr>
          <w:rFonts w:ascii="Arial" w:hAnsi="Arial" w:cs="Arial"/>
          <w:sz w:val="24"/>
          <w:szCs w:val="24"/>
        </w:rPr>
        <w:t>ский сельсовет».</w:t>
      </w:r>
    </w:p>
    <w:p w:rsidR="00C708B4" w:rsidRPr="00B87C85" w:rsidRDefault="00C708B4" w:rsidP="00C708B4">
      <w:pPr>
        <w:spacing w:after="0" w:line="240" w:lineRule="auto"/>
        <w:ind w:firstLine="540"/>
        <w:jc w:val="both"/>
        <w:rPr>
          <w:rFonts w:ascii="Arial" w:hAnsi="Arial" w:cs="Arial"/>
          <w:sz w:val="24"/>
          <w:szCs w:val="24"/>
        </w:rPr>
      </w:pPr>
      <w:r w:rsidRPr="00B87C85">
        <w:rPr>
          <w:rFonts w:ascii="Arial" w:hAnsi="Arial" w:cs="Arial"/>
          <w:sz w:val="24"/>
          <w:szCs w:val="24"/>
        </w:rPr>
        <w:t xml:space="preserve">3. Контроль за исполнением настоящего решения возложить главного бухгалтера </w:t>
      </w:r>
      <w:r w:rsidR="00B87C85" w:rsidRPr="00B87C85">
        <w:rPr>
          <w:rFonts w:ascii="Arial" w:hAnsi="Arial" w:cs="Arial"/>
          <w:sz w:val="24"/>
          <w:szCs w:val="24"/>
        </w:rPr>
        <w:t>Л.</w:t>
      </w:r>
      <w:r w:rsidR="00B87C85">
        <w:rPr>
          <w:rFonts w:ascii="Arial" w:hAnsi="Arial" w:cs="Arial"/>
          <w:sz w:val="24"/>
          <w:szCs w:val="24"/>
        </w:rPr>
        <w:t xml:space="preserve"> </w:t>
      </w:r>
      <w:r w:rsidR="00B87C85" w:rsidRPr="00B87C85">
        <w:rPr>
          <w:rFonts w:ascii="Arial" w:hAnsi="Arial" w:cs="Arial"/>
          <w:sz w:val="24"/>
          <w:szCs w:val="24"/>
        </w:rPr>
        <w:t>Л.</w:t>
      </w:r>
      <w:r w:rsidR="00B87C85">
        <w:rPr>
          <w:rFonts w:ascii="Arial" w:hAnsi="Arial" w:cs="Arial"/>
          <w:sz w:val="24"/>
          <w:szCs w:val="24"/>
        </w:rPr>
        <w:t xml:space="preserve"> </w:t>
      </w:r>
      <w:proofErr w:type="gramStart"/>
      <w:r w:rsidR="00B87C85" w:rsidRPr="00B87C85">
        <w:rPr>
          <w:rFonts w:ascii="Arial" w:hAnsi="Arial" w:cs="Arial"/>
          <w:sz w:val="24"/>
          <w:szCs w:val="24"/>
        </w:rPr>
        <w:t>Колядную</w:t>
      </w:r>
      <w:proofErr w:type="gramEnd"/>
      <w:r w:rsidRPr="00B87C85">
        <w:rPr>
          <w:rFonts w:ascii="Arial" w:hAnsi="Arial" w:cs="Arial"/>
          <w:sz w:val="24"/>
          <w:szCs w:val="24"/>
        </w:rPr>
        <w:t>.</w:t>
      </w:r>
    </w:p>
    <w:p w:rsidR="00C708B4" w:rsidRPr="00B87C85" w:rsidRDefault="00C708B4" w:rsidP="00B87C85">
      <w:pPr>
        <w:spacing w:after="0" w:line="240" w:lineRule="auto"/>
        <w:jc w:val="both"/>
        <w:rPr>
          <w:rFonts w:ascii="Arial" w:eastAsia="Times New Roman" w:hAnsi="Arial" w:cs="Arial"/>
          <w:sz w:val="24"/>
          <w:szCs w:val="24"/>
        </w:rPr>
      </w:pPr>
      <w:r w:rsidRPr="00B87C85">
        <w:rPr>
          <w:rFonts w:ascii="Arial" w:hAnsi="Arial" w:cs="Arial"/>
          <w:sz w:val="24"/>
          <w:szCs w:val="24"/>
        </w:rPr>
        <w:t>4. Настоящее решение вступает в силу с момента официального опубликования в газете «</w:t>
      </w:r>
      <w:r w:rsidR="00B87C85" w:rsidRPr="00B87C85">
        <w:rPr>
          <w:rFonts w:ascii="Arial" w:eastAsia="Times New Roman" w:hAnsi="Arial" w:cs="Arial"/>
          <w:sz w:val="24"/>
          <w:szCs w:val="24"/>
        </w:rPr>
        <w:t>Ведомости органов местного самоуправления Тубинского сельсовета»</w:t>
      </w:r>
      <w:r w:rsidRPr="00B87C85">
        <w:rPr>
          <w:rFonts w:ascii="Arial" w:hAnsi="Arial" w:cs="Arial"/>
          <w:sz w:val="24"/>
          <w:szCs w:val="24"/>
        </w:rPr>
        <w:t xml:space="preserve"> и размещению на официальном сайте администрации </w:t>
      </w:r>
      <w:r w:rsidR="00B87C85" w:rsidRPr="00B87C85">
        <w:rPr>
          <w:rFonts w:ascii="Arial" w:hAnsi="Arial" w:cs="Arial"/>
          <w:sz w:val="24"/>
          <w:szCs w:val="24"/>
        </w:rPr>
        <w:t>Тубин</w:t>
      </w:r>
      <w:r w:rsidRPr="00B87C85">
        <w:rPr>
          <w:rFonts w:ascii="Arial" w:hAnsi="Arial" w:cs="Arial"/>
          <w:sz w:val="24"/>
          <w:szCs w:val="24"/>
        </w:rPr>
        <w:t>ского сельсовета.</w:t>
      </w:r>
    </w:p>
    <w:p w:rsidR="00C708B4" w:rsidRPr="00B87C85" w:rsidRDefault="00C708B4" w:rsidP="00C708B4">
      <w:pPr>
        <w:spacing w:after="0" w:line="240" w:lineRule="auto"/>
        <w:ind w:firstLine="709"/>
        <w:jc w:val="both"/>
        <w:rPr>
          <w:rFonts w:ascii="Arial" w:hAnsi="Arial" w:cs="Arial"/>
          <w:sz w:val="24"/>
          <w:szCs w:val="24"/>
        </w:rPr>
      </w:pPr>
    </w:p>
    <w:p w:rsidR="001E6D0E" w:rsidRPr="00B87C85" w:rsidRDefault="001E6D0E" w:rsidP="00C708B4">
      <w:pPr>
        <w:spacing w:after="0" w:line="240" w:lineRule="auto"/>
        <w:ind w:firstLine="709"/>
        <w:jc w:val="both"/>
        <w:rPr>
          <w:rFonts w:ascii="Arial" w:hAnsi="Arial" w:cs="Arial"/>
          <w:sz w:val="24"/>
          <w:szCs w:val="24"/>
        </w:rPr>
      </w:pPr>
    </w:p>
    <w:p w:rsidR="009A1965" w:rsidRPr="00B87C85" w:rsidRDefault="009A1965" w:rsidP="00E622B3">
      <w:pPr>
        <w:spacing w:after="0" w:line="240" w:lineRule="auto"/>
        <w:ind w:firstLine="709"/>
        <w:jc w:val="both"/>
        <w:rPr>
          <w:rFonts w:ascii="Arial" w:hAnsi="Arial" w:cs="Arial"/>
          <w:sz w:val="24"/>
          <w:szCs w:val="24"/>
        </w:rPr>
      </w:pPr>
    </w:p>
    <w:p w:rsidR="00C708B4" w:rsidRPr="00B87C85" w:rsidRDefault="00C708B4" w:rsidP="00C708B4">
      <w:pPr>
        <w:spacing w:after="0" w:line="240" w:lineRule="auto"/>
        <w:jc w:val="both"/>
        <w:rPr>
          <w:rFonts w:ascii="Arial" w:hAnsi="Arial" w:cs="Arial"/>
          <w:sz w:val="24"/>
          <w:szCs w:val="24"/>
        </w:rPr>
      </w:pPr>
      <w:r w:rsidRPr="00B87C85">
        <w:rPr>
          <w:rFonts w:ascii="Arial" w:hAnsi="Arial" w:cs="Arial"/>
          <w:sz w:val="24"/>
          <w:szCs w:val="24"/>
        </w:rPr>
        <w:t xml:space="preserve">Председатель </w:t>
      </w:r>
      <w:r w:rsidR="00B87C85">
        <w:rPr>
          <w:rFonts w:ascii="Arial" w:hAnsi="Arial" w:cs="Arial"/>
          <w:sz w:val="24"/>
          <w:szCs w:val="24"/>
        </w:rPr>
        <w:t>Тубин</w:t>
      </w:r>
      <w:r w:rsidRPr="00B87C85">
        <w:rPr>
          <w:rFonts w:ascii="Arial" w:hAnsi="Arial" w:cs="Arial"/>
          <w:sz w:val="24"/>
          <w:szCs w:val="24"/>
        </w:rPr>
        <w:t xml:space="preserve">ского </w:t>
      </w:r>
    </w:p>
    <w:p w:rsidR="00C708B4" w:rsidRPr="00B87C85" w:rsidRDefault="00C708B4" w:rsidP="00C708B4">
      <w:pPr>
        <w:spacing w:after="0" w:line="240" w:lineRule="auto"/>
        <w:jc w:val="both"/>
        <w:rPr>
          <w:rFonts w:ascii="Arial" w:hAnsi="Arial" w:cs="Arial"/>
          <w:sz w:val="24"/>
          <w:szCs w:val="24"/>
        </w:rPr>
      </w:pPr>
      <w:r w:rsidRPr="00B87C85">
        <w:rPr>
          <w:rFonts w:ascii="Arial" w:hAnsi="Arial" w:cs="Arial"/>
          <w:sz w:val="24"/>
          <w:szCs w:val="24"/>
        </w:rPr>
        <w:t xml:space="preserve">сельского Совета депутатов                                                 </w:t>
      </w:r>
      <w:r w:rsidR="001E6D0E" w:rsidRPr="00B87C85">
        <w:rPr>
          <w:rFonts w:ascii="Arial" w:hAnsi="Arial" w:cs="Arial"/>
          <w:sz w:val="24"/>
          <w:szCs w:val="24"/>
        </w:rPr>
        <w:t xml:space="preserve">     </w:t>
      </w:r>
      <w:r w:rsidR="00B87C85">
        <w:rPr>
          <w:rFonts w:ascii="Arial" w:hAnsi="Arial" w:cs="Arial"/>
          <w:sz w:val="24"/>
          <w:szCs w:val="24"/>
        </w:rPr>
        <w:t xml:space="preserve">   Н. Н. Ященко</w:t>
      </w:r>
      <w:r w:rsidRPr="00B87C85">
        <w:rPr>
          <w:rFonts w:ascii="Arial" w:hAnsi="Arial" w:cs="Arial"/>
          <w:sz w:val="24"/>
          <w:szCs w:val="24"/>
        </w:rPr>
        <w:t xml:space="preserve">  </w:t>
      </w:r>
    </w:p>
    <w:p w:rsidR="00C708B4" w:rsidRPr="00B87C85" w:rsidRDefault="00C708B4" w:rsidP="00C708B4">
      <w:pPr>
        <w:spacing w:after="0" w:line="240" w:lineRule="auto"/>
        <w:jc w:val="both"/>
        <w:rPr>
          <w:rFonts w:ascii="Arial" w:hAnsi="Arial" w:cs="Arial"/>
          <w:sz w:val="24"/>
          <w:szCs w:val="24"/>
        </w:rPr>
      </w:pPr>
    </w:p>
    <w:p w:rsidR="00C708B4" w:rsidRPr="00B87C85" w:rsidRDefault="00C708B4" w:rsidP="00C708B4">
      <w:pPr>
        <w:spacing w:after="0" w:line="240" w:lineRule="auto"/>
        <w:jc w:val="both"/>
        <w:rPr>
          <w:rFonts w:ascii="Arial" w:hAnsi="Arial" w:cs="Arial"/>
          <w:sz w:val="24"/>
          <w:szCs w:val="24"/>
        </w:rPr>
      </w:pPr>
      <w:r w:rsidRPr="00B87C85">
        <w:rPr>
          <w:rFonts w:ascii="Arial" w:hAnsi="Arial" w:cs="Arial"/>
          <w:sz w:val="24"/>
          <w:szCs w:val="24"/>
        </w:rPr>
        <w:t>Глава</w:t>
      </w:r>
    </w:p>
    <w:p w:rsidR="00C708B4" w:rsidRPr="00B87C85" w:rsidRDefault="00B87C85" w:rsidP="00C708B4">
      <w:pPr>
        <w:spacing w:after="0" w:line="240" w:lineRule="auto"/>
        <w:jc w:val="both"/>
        <w:rPr>
          <w:rFonts w:ascii="Arial" w:hAnsi="Arial" w:cs="Arial"/>
          <w:sz w:val="24"/>
          <w:szCs w:val="24"/>
        </w:rPr>
      </w:pPr>
      <w:r>
        <w:rPr>
          <w:rFonts w:ascii="Arial" w:hAnsi="Arial" w:cs="Arial"/>
          <w:sz w:val="24"/>
          <w:szCs w:val="24"/>
        </w:rPr>
        <w:t>Тубин</w:t>
      </w:r>
      <w:r w:rsidR="00C708B4" w:rsidRPr="00B87C85">
        <w:rPr>
          <w:rFonts w:ascii="Arial" w:hAnsi="Arial" w:cs="Arial"/>
          <w:sz w:val="24"/>
          <w:szCs w:val="24"/>
        </w:rPr>
        <w:t xml:space="preserve">ского сельсовета                                                              </w:t>
      </w:r>
      <w:r>
        <w:rPr>
          <w:rFonts w:ascii="Arial" w:hAnsi="Arial" w:cs="Arial"/>
          <w:sz w:val="24"/>
          <w:szCs w:val="24"/>
        </w:rPr>
        <w:t xml:space="preserve">    Т.В.</w:t>
      </w:r>
      <w:r w:rsidR="008A51E3">
        <w:rPr>
          <w:rFonts w:ascii="Arial" w:hAnsi="Arial" w:cs="Arial"/>
          <w:sz w:val="24"/>
          <w:szCs w:val="24"/>
        </w:rPr>
        <w:t xml:space="preserve"> </w:t>
      </w:r>
      <w:r>
        <w:rPr>
          <w:rFonts w:ascii="Arial" w:hAnsi="Arial" w:cs="Arial"/>
          <w:sz w:val="24"/>
          <w:szCs w:val="24"/>
        </w:rPr>
        <w:t>Садовская</w:t>
      </w:r>
    </w:p>
    <w:p w:rsidR="00C708B4" w:rsidRPr="00B87C85"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9"/>
          <w:pgSz w:w="11906" w:h="16838"/>
          <w:pgMar w:top="1134" w:right="1134" w:bottom="1701" w:left="1701" w:header="709" w:footer="709" w:gutter="0"/>
          <w:pgNumType w:start="1"/>
          <w:cols w:space="708"/>
          <w:titlePg/>
          <w:docGrid w:linePitch="360"/>
        </w:sectPr>
      </w:pP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lastRenderedPageBreak/>
        <w:t>Приложение № 1</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к решению </w:t>
      </w:r>
      <w:r w:rsidR="005907BE">
        <w:rPr>
          <w:rFonts w:ascii="Arial" w:hAnsi="Arial" w:cs="Arial"/>
          <w:sz w:val="20"/>
        </w:rPr>
        <w:t>Тубин</w:t>
      </w:r>
      <w:r w:rsidRPr="00317598">
        <w:rPr>
          <w:rFonts w:ascii="Arial" w:hAnsi="Arial" w:cs="Arial"/>
          <w:sz w:val="20"/>
        </w:rPr>
        <w:t>ского</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сельского Совета депутатов</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от </w:t>
      </w:r>
      <w:r w:rsidR="00FB0328">
        <w:rPr>
          <w:rFonts w:ascii="Arial" w:hAnsi="Arial" w:cs="Arial"/>
          <w:sz w:val="20"/>
        </w:rPr>
        <w:t>2</w:t>
      </w:r>
      <w:r w:rsidR="00A742B6">
        <w:rPr>
          <w:rFonts w:ascii="Arial" w:hAnsi="Arial" w:cs="Arial"/>
          <w:sz w:val="20"/>
        </w:rPr>
        <w:t>9.03.2024</w:t>
      </w:r>
      <w:r w:rsidR="008A51E3">
        <w:rPr>
          <w:rFonts w:ascii="Arial" w:hAnsi="Arial" w:cs="Arial"/>
          <w:sz w:val="20"/>
        </w:rPr>
        <w:t xml:space="preserve"> </w:t>
      </w:r>
      <w:r w:rsidRPr="00317598">
        <w:rPr>
          <w:rFonts w:ascii="Arial" w:hAnsi="Arial" w:cs="Arial"/>
          <w:sz w:val="20"/>
        </w:rPr>
        <w:t xml:space="preserve">№ </w:t>
      </w:r>
      <w:r w:rsidR="00FB0328">
        <w:rPr>
          <w:rFonts w:ascii="Arial" w:hAnsi="Arial" w:cs="Arial"/>
          <w:sz w:val="20"/>
        </w:rPr>
        <w:t>67-153-Р</w:t>
      </w:r>
      <w:r w:rsidR="00AD6252" w:rsidRPr="00FC6019">
        <w:rPr>
          <w:rFonts w:ascii="Arial" w:hAnsi="Arial" w:cs="Arial"/>
          <w:color w:val="FFFFFF" w:themeColor="background1"/>
          <w:sz w:val="20"/>
        </w:rPr>
        <w:t>41-220</w:t>
      </w:r>
      <w:r w:rsidRPr="00FC6019">
        <w:rPr>
          <w:rFonts w:ascii="Arial" w:hAnsi="Arial" w:cs="Arial"/>
          <w:color w:val="FFFFFF" w:themeColor="background1"/>
          <w:sz w:val="20"/>
        </w:rPr>
        <w:t>-р</w:t>
      </w:r>
    </w:p>
    <w:p w:rsidR="009A1965" w:rsidRPr="00317598" w:rsidRDefault="009A1965" w:rsidP="00D523C2">
      <w:pPr>
        <w:pStyle w:val="1"/>
        <w:ind w:left="0" w:right="0"/>
        <w:jc w:val="left"/>
        <w:rPr>
          <w:szCs w:val="28"/>
        </w:rPr>
      </w:pPr>
    </w:p>
    <w:p w:rsidR="009A1965" w:rsidRPr="00317598" w:rsidRDefault="009A1965" w:rsidP="009A1965">
      <w:pPr>
        <w:spacing w:after="0" w:line="240" w:lineRule="auto"/>
        <w:ind w:left="5103" w:firstLine="709"/>
        <w:rPr>
          <w:rFonts w:ascii="Times New Roman" w:hAnsi="Times New Roman" w:cs="Times New Roman"/>
          <w:sz w:val="20"/>
          <w:szCs w:val="20"/>
        </w:rPr>
      </w:pPr>
    </w:p>
    <w:p w:rsidR="009A1965" w:rsidRPr="00317598" w:rsidRDefault="009A1965" w:rsidP="009A1965">
      <w:pPr>
        <w:spacing w:after="0" w:line="240" w:lineRule="auto"/>
        <w:jc w:val="center"/>
        <w:rPr>
          <w:rFonts w:ascii="Arial" w:hAnsi="Arial" w:cs="Arial"/>
          <w:b/>
          <w:sz w:val="24"/>
          <w:szCs w:val="24"/>
        </w:rPr>
      </w:pPr>
    </w:p>
    <w:p w:rsidR="009A1965" w:rsidRPr="00317598" w:rsidRDefault="009A1965" w:rsidP="009A1965">
      <w:pPr>
        <w:spacing w:after="0" w:line="240" w:lineRule="auto"/>
        <w:jc w:val="center"/>
        <w:rPr>
          <w:rFonts w:ascii="Arial" w:hAnsi="Arial" w:cs="Arial"/>
          <w:b/>
          <w:sz w:val="24"/>
          <w:szCs w:val="24"/>
        </w:rPr>
      </w:pPr>
      <w:r w:rsidRPr="00317598">
        <w:rPr>
          <w:rFonts w:ascii="Arial" w:hAnsi="Arial" w:cs="Arial"/>
          <w:b/>
          <w:sz w:val="24"/>
          <w:szCs w:val="24"/>
        </w:rPr>
        <w:t>ПОЛОЖЕНИЕ</w:t>
      </w:r>
    </w:p>
    <w:p w:rsidR="00910062" w:rsidRPr="00317598" w:rsidRDefault="009A1965" w:rsidP="00910062">
      <w:pPr>
        <w:spacing w:after="0" w:line="240" w:lineRule="auto"/>
        <w:jc w:val="center"/>
        <w:rPr>
          <w:rFonts w:ascii="Arial" w:hAnsi="Arial" w:cs="Arial"/>
          <w:sz w:val="24"/>
          <w:szCs w:val="24"/>
        </w:rPr>
      </w:pPr>
      <w:r w:rsidRPr="00317598">
        <w:rPr>
          <w:rFonts w:ascii="Arial" w:hAnsi="Arial" w:cs="Arial"/>
          <w:b/>
          <w:sz w:val="24"/>
          <w:szCs w:val="24"/>
        </w:rPr>
        <w:t xml:space="preserve">О БЮДЖЕТНОМ </w:t>
      </w:r>
      <w:r w:rsidRPr="00317598">
        <w:rPr>
          <w:rFonts w:ascii="Arial" w:hAnsi="Arial" w:cs="Arial"/>
          <w:b/>
          <w:caps/>
          <w:sz w:val="24"/>
          <w:szCs w:val="24"/>
        </w:rPr>
        <w:t>ПРОЦЕССЕ в</w:t>
      </w:r>
      <w:r w:rsidR="00C0648B" w:rsidRPr="00317598">
        <w:rPr>
          <w:rFonts w:ascii="Arial" w:hAnsi="Arial" w:cs="Arial"/>
          <w:b/>
          <w:caps/>
          <w:sz w:val="24"/>
          <w:szCs w:val="24"/>
        </w:rPr>
        <w:t xml:space="preserve"> </w:t>
      </w:r>
      <w:r w:rsidR="007E59E6" w:rsidRPr="00317598">
        <w:rPr>
          <w:rFonts w:ascii="Arial" w:hAnsi="Arial" w:cs="Arial"/>
          <w:b/>
          <w:caps/>
          <w:sz w:val="24"/>
          <w:szCs w:val="24"/>
        </w:rPr>
        <w:t xml:space="preserve">МУНИЦИПАЛЬНОМ ОБРАЗОВАНИИ </w:t>
      </w:r>
      <w:r w:rsidR="005907BE">
        <w:rPr>
          <w:rFonts w:ascii="Arial" w:hAnsi="Arial" w:cs="Arial"/>
          <w:b/>
          <w:caps/>
          <w:sz w:val="24"/>
          <w:szCs w:val="24"/>
        </w:rPr>
        <w:t>ТУБИН</w:t>
      </w:r>
      <w:r w:rsidR="007E59E6" w:rsidRPr="00317598">
        <w:rPr>
          <w:rFonts w:ascii="Arial" w:hAnsi="Arial" w:cs="Arial"/>
          <w:b/>
          <w:caps/>
          <w:sz w:val="24"/>
          <w:szCs w:val="24"/>
        </w:rPr>
        <w:t>СКий СЕЛЬСОВЕТ</w:t>
      </w:r>
    </w:p>
    <w:p w:rsidR="009A1965" w:rsidRPr="00317598" w:rsidRDefault="009A1965" w:rsidP="009A1965">
      <w:pPr>
        <w:tabs>
          <w:tab w:val="right" w:pos="9071"/>
        </w:tabs>
        <w:spacing w:after="0" w:line="240" w:lineRule="auto"/>
        <w:rPr>
          <w:rFonts w:ascii="Arial" w:hAnsi="Arial" w:cs="Arial"/>
          <w:sz w:val="24"/>
          <w:szCs w:val="24"/>
        </w:rPr>
      </w:pPr>
      <w:r w:rsidRPr="00317598">
        <w:rPr>
          <w:rFonts w:ascii="Arial" w:hAnsi="Arial" w:cs="Arial"/>
          <w:sz w:val="24"/>
          <w:szCs w:val="24"/>
        </w:rPr>
        <w:tab/>
      </w:r>
    </w:p>
    <w:p w:rsidR="009A1965" w:rsidRPr="00317598" w:rsidRDefault="009A1965" w:rsidP="009A1965">
      <w:pPr>
        <w:tabs>
          <w:tab w:val="right" w:pos="9071"/>
        </w:tabs>
        <w:spacing w:after="0" w:line="240" w:lineRule="auto"/>
        <w:rPr>
          <w:rFonts w:ascii="Arial" w:hAnsi="Arial" w:cs="Arial"/>
          <w:sz w:val="24"/>
          <w:szCs w:val="24"/>
        </w:rPr>
      </w:pPr>
    </w:p>
    <w:p w:rsidR="009A1965" w:rsidRPr="00317598" w:rsidRDefault="009A1965" w:rsidP="001C1CCF">
      <w:pPr>
        <w:autoSpaceDE w:val="0"/>
        <w:autoSpaceDN w:val="0"/>
        <w:adjustRightInd w:val="0"/>
        <w:spacing w:after="0" w:line="240" w:lineRule="auto"/>
        <w:ind w:firstLine="709"/>
        <w:jc w:val="both"/>
        <w:rPr>
          <w:rFonts w:ascii="Arial" w:hAnsi="Arial" w:cs="Arial"/>
          <w:sz w:val="24"/>
          <w:szCs w:val="24"/>
        </w:rPr>
      </w:pPr>
      <w:r w:rsidRPr="00317598">
        <w:rPr>
          <w:rFonts w:ascii="Arial" w:hAnsi="Arial" w:cs="Arial"/>
          <w:sz w:val="24"/>
          <w:szCs w:val="24"/>
        </w:rPr>
        <w:t>Настоящее Положение «О бюджетном процессе в</w:t>
      </w:r>
      <w:r w:rsidR="00C0648B" w:rsidRPr="00317598">
        <w:rPr>
          <w:rFonts w:ascii="Arial" w:hAnsi="Arial" w:cs="Arial"/>
          <w:sz w:val="24"/>
          <w:szCs w:val="24"/>
        </w:rPr>
        <w:t xml:space="preserve"> </w:t>
      </w:r>
      <w:r w:rsidR="007E59E6" w:rsidRPr="00317598">
        <w:rPr>
          <w:rFonts w:ascii="Arial" w:hAnsi="Arial" w:cs="Arial"/>
          <w:sz w:val="24"/>
          <w:szCs w:val="24"/>
        </w:rPr>
        <w:t xml:space="preserve">муниципальном образовании </w:t>
      </w:r>
      <w:r w:rsidR="005907BE">
        <w:rPr>
          <w:rFonts w:ascii="Arial" w:hAnsi="Arial" w:cs="Arial"/>
          <w:sz w:val="24"/>
          <w:szCs w:val="24"/>
        </w:rPr>
        <w:t>Тубин</w:t>
      </w:r>
      <w:r w:rsidR="007E59E6" w:rsidRPr="00317598">
        <w:rPr>
          <w:rFonts w:ascii="Arial" w:hAnsi="Arial" w:cs="Arial"/>
          <w:sz w:val="24"/>
          <w:szCs w:val="24"/>
        </w:rPr>
        <w:t>ский сельсовет</w:t>
      </w:r>
      <w:r w:rsidRPr="00317598">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317598">
        <w:rPr>
          <w:rFonts w:ascii="Arial" w:hAnsi="Arial" w:cs="Arial"/>
          <w:bCs/>
          <w:sz w:val="24"/>
          <w:szCs w:val="24"/>
        </w:rPr>
        <w:t>составления и рассмотрения проекта бюджета</w:t>
      </w:r>
      <w:r w:rsidR="006E3CB6" w:rsidRPr="00317598">
        <w:rPr>
          <w:rFonts w:ascii="Arial" w:hAnsi="Arial" w:cs="Arial"/>
          <w:bCs/>
          <w:sz w:val="24"/>
          <w:szCs w:val="24"/>
        </w:rPr>
        <w:t xml:space="preserve"> </w:t>
      </w:r>
      <w:r w:rsidR="001269BD" w:rsidRPr="00317598">
        <w:rPr>
          <w:rFonts w:ascii="Arial" w:hAnsi="Arial" w:cs="Arial"/>
          <w:bCs/>
          <w:sz w:val="24"/>
          <w:szCs w:val="24"/>
        </w:rPr>
        <w:t>(далее – местный бюджет)</w:t>
      </w:r>
      <w:r w:rsidRPr="00317598">
        <w:rPr>
          <w:rFonts w:ascii="Arial" w:hAnsi="Arial" w:cs="Arial"/>
          <w:bCs/>
          <w:sz w:val="24"/>
          <w:szCs w:val="24"/>
        </w:rPr>
        <w:t xml:space="preserve">, утверждения и исполнения местного бюджета, </w:t>
      </w:r>
      <w:proofErr w:type="gramStart"/>
      <w:r w:rsidRPr="00317598">
        <w:rPr>
          <w:rFonts w:ascii="Arial" w:hAnsi="Arial" w:cs="Arial"/>
          <w:bCs/>
          <w:sz w:val="24"/>
          <w:szCs w:val="24"/>
        </w:rPr>
        <w:t>контроля за</w:t>
      </w:r>
      <w:proofErr w:type="gramEnd"/>
      <w:r w:rsidRPr="00317598">
        <w:rPr>
          <w:rFonts w:ascii="Arial" w:hAnsi="Arial" w:cs="Arial"/>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317598" w:rsidRDefault="009A1965" w:rsidP="009A1965">
      <w:pPr>
        <w:spacing w:after="0" w:line="240" w:lineRule="auto"/>
        <w:ind w:firstLine="709"/>
        <w:jc w:val="both"/>
        <w:rPr>
          <w:rFonts w:ascii="Arial" w:hAnsi="Arial" w:cs="Arial"/>
          <w:sz w:val="24"/>
          <w:szCs w:val="24"/>
        </w:rPr>
      </w:pP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 xml:space="preserve">Глава 1. Полномочия органов местного самоуправления </w:t>
      </w: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в сфере бюджетного процесса</w:t>
      </w:r>
    </w:p>
    <w:p w:rsidR="009A1965" w:rsidRPr="00317598" w:rsidRDefault="009A1965" w:rsidP="009A1965">
      <w:pPr>
        <w:pStyle w:val="ConsNormal"/>
        <w:widowControl/>
        <w:ind w:firstLine="709"/>
        <w:jc w:val="both"/>
        <w:rPr>
          <w:b/>
          <w:sz w:val="24"/>
          <w:szCs w:val="24"/>
        </w:rPr>
      </w:pPr>
      <w:r w:rsidRPr="00317598">
        <w:rPr>
          <w:b/>
          <w:sz w:val="24"/>
          <w:szCs w:val="24"/>
        </w:rPr>
        <w:t>Статья 1. Участники бюджетного процесса</w:t>
      </w:r>
    </w:p>
    <w:p w:rsidR="003A0BA4" w:rsidRPr="00317598" w:rsidRDefault="003A667D" w:rsidP="003A667D">
      <w:pPr>
        <w:pStyle w:val="ConsNormal"/>
        <w:widowControl/>
        <w:tabs>
          <w:tab w:val="left" w:pos="8160"/>
        </w:tabs>
        <w:ind w:firstLine="709"/>
        <w:jc w:val="both"/>
        <w:rPr>
          <w:b/>
          <w:sz w:val="24"/>
          <w:szCs w:val="24"/>
        </w:rPr>
      </w:pPr>
      <w:r w:rsidRPr="00317598">
        <w:rPr>
          <w:b/>
          <w:sz w:val="24"/>
          <w:szCs w:val="24"/>
        </w:rPr>
        <w:tab/>
      </w:r>
    </w:p>
    <w:p w:rsidR="009A1965" w:rsidRPr="00317598" w:rsidRDefault="009A1965" w:rsidP="009A1965">
      <w:pPr>
        <w:pStyle w:val="ConsNormal"/>
        <w:widowControl/>
        <w:jc w:val="both"/>
        <w:rPr>
          <w:sz w:val="24"/>
          <w:szCs w:val="24"/>
        </w:rPr>
      </w:pPr>
      <w:r w:rsidRPr="00317598">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r w:rsidR="005907BE">
        <w:rPr>
          <w:sz w:val="24"/>
          <w:szCs w:val="24"/>
        </w:rPr>
        <w:t>Тубин</w:t>
      </w:r>
      <w:r w:rsidRPr="00540DE2">
        <w:rPr>
          <w:sz w:val="24"/>
          <w:szCs w:val="24"/>
        </w:rPr>
        <w:t>ского сельсовета</w:t>
      </w:r>
      <w:r w:rsidR="003A0BA4" w:rsidRPr="00540DE2">
        <w:rPr>
          <w:sz w:val="24"/>
          <w:szCs w:val="24"/>
        </w:rPr>
        <w:t>;</w:t>
      </w:r>
    </w:p>
    <w:p w:rsidR="009A1965" w:rsidRPr="00540DE2" w:rsidRDefault="005907BE" w:rsidP="003A0BA4">
      <w:pPr>
        <w:pStyle w:val="ConsNormal"/>
        <w:widowControl/>
        <w:numPr>
          <w:ilvl w:val="0"/>
          <w:numId w:val="19"/>
        </w:numPr>
        <w:jc w:val="both"/>
        <w:rPr>
          <w:i/>
          <w:sz w:val="24"/>
          <w:szCs w:val="24"/>
        </w:rPr>
      </w:pPr>
      <w:r>
        <w:rPr>
          <w:sz w:val="24"/>
          <w:szCs w:val="24"/>
        </w:rPr>
        <w:t>Тубин</w:t>
      </w:r>
      <w:r w:rsidR="00A90532" w:rsidRPr="00540DE2">
        <w:rPr>
          <w:sz w:val="24"/>
          <w:szCs w:val="24"/>
        </w:rPr>
        <w:t>ский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r w:rsidR="005907BE">
        <w:rPr>
          <w:sz w:val="24"/>
          <w:szCs w:val="24"/>
        </w:rPr>
        <w:t>Тубин</w:t>
      </w:r>
      <w:r w:rsidR="00A90532" w:rsidRPr="00540DE2">
        <w:rPr>
          <w:sz w:val="24"/>
          <w:szCs w:val="24"/>
        </w:rPr>
        <w:t>ского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540DE2">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r w:rsidR="005907BE">
        <w:rPr>
          <w:rFonts w:ascii="Arial" w:hAnsi="Arial" w:cs="Arial"/>
          <w:sz w:val="24"/>
          <w:szCs w:val="24"/>
        </w:rPr>
        <w:t>Тубин</w:t>
      </w:r>
      <w:r w:rsidR="00F06A15" w:rsidRPr="00540DE2">
        <w:rPr>
          <w:rFonts w:ascii="Arial" w:hAnsi="Arial" w:cs="Arial"/>
          <w:sz w:val="24"/>
          <w:szCs w:val="24"/>
        </w:rPr>
        <w:t>ский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r w:rsidR="005907BE">
        <w:rPr>
          <w:b/>
          <w:sz w:val="24"/>
          <w:szCs w:val="24"/>
        </w:rPr>
        <w:t>Тубин</w:t>
      </w:r>
      <w:r w:rsidR="00A90532" w:rsidRPr="00540DE2">
        <w:rPr>
          <w:b/>
          <w:sz w:val="24"/>
          <w:szCs w:val="24"/>
        </w:rPr>
        <w:t>ского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r w:rsidR="005907BE">
        <w:rPr>
          <w:sz w:val="24"/>
          <w:szCs w:val="24"/>
        </w:rPr>
        <w:t>Тубин</w:t>
      </w:r>
      <w:r w:rsidR="00A90532" w:rsidRPr="00540DE2">
        <w:rPr>
          <w:sz w:val="24"/>
          <w:szCs w:val="24"/>
        </w:rPr>
        <w:t xml:space="preserve">ского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r w:rsidR="005907BE">
        <w:rPr>
          <w:rFonts w:ascii="Arial" w:hAnsi="Arial" w:cs="Arial"/>
          <w:sz w:val="24"/>
          <w:szCs w:val="24"/>
        </w:rPr>
        <w:t>Тубин</w:t>
      </w:r>
      <w:r w:rsidR="00F06A15" w:rsidRPr="00540DE2">
        <w:rPr>
          <w:rFonts w:ascii="Arial" w:hAnsi="Arial" w:cs="Arial"/>
          <w:sz w:val="24"/>
          <w:szCs w:val="24"/>
        </w:rPr>
        <w:t>ский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управление муниципальным долгом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r w:rsidR="005907BE">
        <w:rPr>
          <w:sz w:val="24"/>
          <w:szCs w:val="24"/>
        </w:rPr>
        <w:t>Тубин</w:t>
      </w:r>
      <w:r w:rsidR="00A90532" w:rsidRPr="00540DE2">
        <w:rPr>
          <w:sz w:val="24"/>
          <w:szCs w:val="24"/>
        </w:rPr>
        <w:t>ского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w:t>
      </w:r>
      <w:proofErr w:type="gramStart"/>
      <w:r w:rsidRPr="00540DE2">
        <w:rPr>
          <w:sz w:val="24"/>
          <w:szCs w:val="24"/>
        </w:rPr>
        <w:t>осуществления бюджетных полномочий главных администраторов доходов бюджетной системы Российской</w:t>
      </w:r>
      <w:proofErr w:type="gramEnd"/>
      <w:r w:rsidRPr="00540DE2">
        <w:rPr>
          <w:sz w:val="24"/>
          <w:szCs w:val="24"/>
        </w:rPr>
        <w:t xml:space="preserve"> Федерации, являющихся органами местного самоуправления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Pr="00540DE2">
        <w:rPr>
          <w:sz w:val="24"/>
          <w:szCs w:val="24"/>
        </w:rPr>
        <w:t>, одобряет прогноз социально-экономического развития</w:t>
      </w:r>
      <w:r w:rsidR="00A90532" w:rsidRPr="00540DE2">
        <w:rPr>
          <w:sz w:val="24"/>
          <w:szCs w:val="24"/>
        </w:rPr>
        <w:t xml:space="preserve"> </w:t>
      </w:r>
      <w:r w:rsidR="005907BE">
        <w:rPr>
          <w:sz w:val="24"/>
          <w:szCs w:val="24"/>
        </w:rPr>
        <w:t>Тубин</w:t>
      </w:r>
      <w:r w:rsidR="00A90532" w:rsidRPr="00540DE2">
        <w:rPr>
          <w:sz w:val="24"/>
          <w:szCs w:val="24"/>
        </w:rPr>
        <w:t>ского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принятия решений о разработке муниципальных программ и их формирования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r w:rsidR="005907BE">
        <w:rPr>
          <w:sz w:val="24"/>
          <w:szCs w:val="24"/>
        </w:rPr>
        <w:t>Тубин</w:t>
      </w:r>
      <w:r w:rsidR="00F06A15" w:rsidRPr="00540DE2">
        <w:rPr>
          <w:sz w:val="24"/>
          <w:szCs w:val="24"/>
        </w:rPr>
        <w:t>ский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 xml:space="preserve">2) формирует перечень подведомственных ему распорядителей и </w:t>
      </w:r>
      <w:r w:rsidRPr="00540DE2">
        <w:rPr>
          <w:sz w:val="24"/>
          <w:szCs w:val="24"/>
        </w:rPr>
        <w:lastRenderedPageBreak/>
        <w:t>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 xml:space="preserve">муниципальном образовании </w:t>
      </w:r>
      <w:r w:rsidR="005907BE">
        <w:rPr>
          <w:rStyle w:val="af2"/>
          <w:color w:val="000000"/>
          <w:sz w:val="24"/>
          <w:szCs w:val="24"/>
          <w:shd w:val="clear" w:color="auto" w:fill="FFFFFF"/>
        </w:rPr>
        <w:t>Тубин</w:t>
      </w:r>
      <w:r w:rsidR="00F06A15" w:rsidRPr="00540DE2">
        <w:rPr>
          <w:rStyle w:val="af2"/>
          <w:color w:val="000000"/>
          <w:sz w:val="24"/>
          <w:szCs w:val="24"/>
          <w:shd w:val="clear" w:color="auto" w:fill="FFFFFF"/>
        </w:rPr>
        <w:t>ский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w:t>
      </w:r>
      <w:r w:rsidRPr="00540DE2">
        <w:rPr>
          <w:color w:val="000000"/>
          <w:sz w:val="24"/>
          <w:szCs w:val="24"/>
          <w:shd w:val="clear" w:color="auto" w:fill="FFFFFF"/>
        </w:rPr>
        <w:lastRenderedPageBreak/>
        <w:t>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r w:rsidR="005907BE">
        <w:rPr>
          <w:rFonts w:ascii="Arial" w:hAnsi="Arial" w:cs="Arial"/>
          <w:sz w:val="24"/>
          <w:szCs w:val="24"/>
        </w:rPr>
        <w:t>Тубин</w:t>
      </w:r>
      <w:r w:rsidR="00EC439A" w:rsidRPr="00540DE2">
        <w:rPr>
          <w:rFonts w:ascii="Arial" w:hAnsi="Arial" w:cs="Arial"/>
          <w:sz w:val="24"/>
          <w:szCs w:val="24"/>
        </w:rPr>
        <w:t xml:space="preserve">ский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r w:rsidR="002C3139">
        <w:rPr>
          <w:b/>
          <w:sz w:val="24"/>
          <w:szCs w:val="24"/>
        </w:rPr>
        <w:t>Тубин</w:t>
      </w:r>
      <w:r w:rsidR="00EC439A" w:rsidRPr="00540DE2">
        <w:rPr>
          <w:b/>
          <w:sz w:val="24"/>
          <w:szCs w:val="24"/>
        </w:rPr>
        <w:t>ский сельсовет</w:t>
      </w:r>
    </w:p>
    <w:p w:rsidR="00A44DE6" w:rsidRPr="00317598" w:rsidRDefault="00A44DE6" w:rsidP="009A1965">
      <w:pPr>
        <w:pStyle w:val="ConsNormal"/>
        <w:widowControl/>
        <w:ind w:firstLine="709"/>
        <w:jc w:val="both"/>
        <w:rPr>
          <w:b/>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муниципального образования </w:t>
      </w:r>
      <w:r w:rsidR="002C3139">
        <w:rPr>
          <w:rFonts w:ascii="Arial" w:hAnsi="Arial" w:cs="Arial"/>
          <w:sz w:val="24"/>
          <w:szCs w:val="24"/>
        </w:rPr>
        <w:t>Тубин</w:t>
      </w:r>
      <w:r w:rsidR="00EC439A" w:rsidRPr="00540DE2">
        <w:rPr>
          <w:rFonts w:ascii="Arial" w:hAnsi="Arial" w:cs="Arial"/>
          <w:sz w:val="24"/>
          <w:szCs w:val="24"/>
        </w:rPr>
        <w:t xml:space="preserve">ский сельсовет </w:t>
      </w:r>
      <w:r w:rsidRPr="00540DE2">
        <w:rPr>
          <w:rFonts w:ascii="Arial" w:hAnsi="Arial" w:cs="Arial"/>
          <w:sz w:val="24"/>
          <w:szCs w:val="24"/>
        </w:rPr>
        <w:t xml:space="preserve"> разрабатывается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r w:rsidR="002C3139">
        <w:rPr>
          <w:rFonts w:ascii="Arial" w:hAnsi="Arial" w:cs="Arial"/>
          <w:sz w:val="24"/>
          <w:szCs w:val="24"/>
        </w:rPr>
        <w:t>Тубин</w:t>
      </w:r>
      <w:r w:rsidR="00216F1C" w:rsidRPr="00540DE2">
        <w:rPr>
          <w:rFonts w:ascii="Arial" w:hAnsi="Arial" w:cs="Arial"/>
          <w:sz w:val="24"/>
          <w:szCs w:val="24"/>
        </w:rPr>
        <w:t>ский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216F1C" w:rsidRPr="00540DE2">
        <w:rPr>
          <w:rFonts w:ascii="Arial" w:hAnsi="Arial" w:cs="Arial"/>
          <w:sz w:val="24"/>
          <w:szCs w:val="24"/>
        </w:rPr>
        <w:t xml:space="preserve">ский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216F1C" w:rsidRPr="00540DE2">
        <w:rPr>
          <w:rFonts w:ascii="Arial" w:hAnsi="Arial" w:cs="Arial"/>
          <w:sz w:val="24"/>
          <w:szCs w:val="24"/>
        </w:rPr>
        <w:t xml:space="preserve">ский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216F1C" w:rsidRPr="00540DE2">
        <w:rPr>
          <w:rFonts w:ascii="Arial" w:hAnsi="Arial" w:cs="Arial"/>
          <w:sz w:val="24"/>
          <w:szCs w:val="24"/>
        </w:rPr>
        <w:t xml:space="preserve">ский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216F1C" w:rsidRPr="00540DE2">
        <w:rPr>
          <w:rFonts w:ascii="Arial" w:hAnsi="Arial" w:cs="Arial"/>
          <w:sz w:val="24"/>
          <w:szCs w:val="24"/>
        </w:rPr>
        <w:t xml:space="preserve">ский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04D25">
        <w:rPr>
          <w:b/>
          <w:sz w:val="24"/>
          <w:szCs w:val="24"/>
        </w:rPr>
        <w:t>4</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w:t>
      </w:r>
      <w:r w:rsidRPr="00540DE2">
        <w:rPr>
          <w:rFonts w:ascii="Arial" w:hAnsi="Arial" w:cs="Arial"/>
          <w:sz w:val="24"/>
          <w:szCs w:val="24"/>
        </w:rPr>
        <w:lastRenderedPageBreak/>
        <w:t>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2C3139">
        <w:rPr>
          <w:rFonts w:ascii="Arial" w:hAnsi="Arial" w:cs="Arial"/>
          <w:sz w:val="24"/>
          <w:szCs w:val="24"/>
        </w:rPr>
        <w:t>Тубин</w:t>
      </w:r>
      <w:r w:rsidR="00832852" w:rsidRPr="00540DE2">
        <w:rPr>
          <w:rFonts w:ascii="Arial" w:hAnsi="Arial" w:cs="Arial"/>
          <w:sz w:val="24"/>
          <w:szCs w:val="24"/>
        </w:rPr>
        <w:t xml:space="preserve">ского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204D25">
        <w:rPr>
          <w:rFonts w:ascii="Arial" w:hAnsi="Arial" w:cs="Arial"/>
          <w:b/>
          <w:sz w:val="24"/>
          <w:szCs w:val="24"/>
        </w:rPr>
        <w:t>5</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204D25">
        <w:rPr>
          <w:b/>
          <w:sz w:val="24"/>
          <w:szCs w:val="24"/>
        </w:rPr>
        <w:t>6</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r w:rsidR="002C3139">
        <w:rPr>
          <w:sz w:val="24"/>
          <w:szCs w:val="24"/>
        </w:rPr>
        <w:t>Тубин</w:t>
      </w:r>
      <w:r w:rsidR="00832852" w:rsidRPr="00540DE2">
        <w:rPr>
          <w:sz w:val="24"/>
          <w:szCs w:val="24"/>
        </w:rPr>
        <w:t>ский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204D25">
        <w:rPr>
          <w:b/>
          <w:sz w:val="24"/>
          <w:szCs w:val="24"/>
        </w:rPr>
        <w:t>7</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 xml:space="preserve">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w:t>
      </w:r>
      <w:r w:rsidRPr="00540DE2">
        <w:rPr>
          <w:sz w:val="24"/>
          <w:szCs w:val="24"/>
        </w:rPr>
        <w:lastRenderedPageBreak/>
        <w:t>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832852" w:rsidRPr="00540DE2">
        <w:rPr>
          <w:rFonts w:ascii="Arial" w:hAnsi="Arial" w:cs="Arial"/>
          <w:sz w:val="24"/>
          <w:szCs w:val="24"/>
        </w:rPr>
        <w:t xml:space="preserve">ский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 xml:space="preserve">муниципального образования </w:t>
      </w:r>
      <w:r w:rsidR="002C3139">
        <w:rPr>
          <w:sz w:val="24"/>
          <w:szCs w:val="24"/>
        </w:rPr>
        <w:t>Тубин</w:t>
      </w:r>
      <w:r w:rsidR="00540DE2" w:rsidRPr="00540DE2">
        <w:rPr>
          <w:sz w:val="24"/>
          <w:szCs w:val="24"/>
        </w:rPr>
        <w:t>ский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204D25">
        <w:rPr>
          <w:b/>
          <w:sz w:val="24"/>
          <w:szCs w:val="24"/>
        </w:rPr>
        <w:t>18</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204D25">
        <w:rPr>
          <w:rFonts w:ascii="Arial" w:hAnsi="Arial" w:cs="Arial"/>
          <w:b/>
          <w:bCs/>
          <w:sz w:val="24"/>
          <w:szCs w:val="24"/>
        </w:rPr>
        <w:t>19</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lastRenderedPageBreak/>
        <w:t>Статья 2</w:t>
      </w:r>
      <w:r w:rsidR="00204D25">
        <w:rPr>
          <w:rFonts w:ascii="Arial" w:hAnsi="Arial" w:cs="Arial"/>
          <w:b/>
          <w:sz w:val="24"/>
          <w:szCs w:val="24"/>
        </w:rPr>
        <w:t>0</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540DE2" w:rsidRPr="00540DE2">
        <w:rPr>
          <w:rFonts w:ascii="Arial" w:hAnsi="Arial" w:cs="Arial"/>
          <w:sz w:val="24"/>
          <w:szCs w:val="24"/>
        </w:rPr>
        <w:t xml:space="preserve">ский 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r w:rsidR="002C3139">
        <w:rPr>
          <w:rFonts w:ascii="Arial" w:hAnsi="Arial" w:cs="Arial"/>
          <w:sz w:val="24"/>
          <w:szCs w:val="24"/>
        </w:rPr>
        <w:t>Тубин</w:t>
      </w:r>
      <w:r w:rsidR="00540DE2" w:rsidRPr="00540DE2">
        <w:rPr>
          <w:rFonts w:ascii="Arial" w:hAnsi="Arial" w:cs="Arial"/>
          <w:sz w:val="24"/>
          <w:szCs w:val="24"/>
        </w:rPr>
        <w:t xml:space="preserve">ский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w:t>
      </w:r>
      <w:bookmarkStart w:id="0" w:name="_GoBack"/>
      <w:bookmarkEnd w:id="0"/>
      <w:r w:rsidRPr="00540DE2">
        <w:rPr>
          <w:rFonts w:ascii="Arial" w:eastAsia="Times New Roman" w:hAnsi="Arial" w:cs="Arial"/>
          <w:sz w:val="24"/>
          <w:szCs w:val="24"/>
        </w:rPr>
        <w:t>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lastRenderedPageBreak/>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04D25">
        <w:rPr>
          <w:rFonts w:ascii="Arial" w:hAnsi="Arial" w:cs="Arial"/>
          <w:b/>
          <w:iCs/>
          <w:sz w:val="24"/>
          <w:szCs w:val="24"/>
        </w:rPr>
        <w:t>1</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b/>
          <w:iCs/>
          <w:sz w:val="24"/>
          <w:szCs w:val="24"/>
        </w:rPr>
      </w:pP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04D25">
        <w:rPr>
          <w:rFonts w:ascii="Arial" w:hAnsi="Arial" w:cs="Arial"/>
          <w:b/>
          <w:sz w:val="24"/>
          <w:szCs w:val="24"/>
        </w:rPr>
        <w:t>2</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10"/>
      <w:headerReference w:type="first" r:id="rId11"/>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8A" w:rsidRDefault="0086178A" w:rsidP="00660DDC">
      <w:pPr>
        <w:spacing w:after="0" w:line="240" w:lineRule="auto"/>
      </w:pPr>
      <w:r>
        <w:separator/>
      </w:r>
    </w:p>
  </w:endnote>
  <w:endnote w:type="continuationSeparator" w:id="0">
    <w:p w:rsidR="0086178A" w:rsidRDefault="0086178A"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8A" w:rsidRDefault="0086178A" w:rsidP="00660DDC">
      <w:pPr>
        <w:spacing w:after="0" w:line="240" w:lineRule="auto"/>
      </w:pPr>
      <w:r>
        <w:separator/>
      </w:r>
    </w:p>
  </w:footnote>
  <w:footnote w:type="continuationSeparator" w:id="0">
    <w:p w:rsidR="0086178A" w:rsidRDefault="0086178A"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80C8F07C"/>
    <w:lvl w:ilvl="0" w:tplc="7AB27D42">
      <w:start w:val="1"/>
      <w:numFmt w:val="decimal"/>
      <w:lvlText w:val="%1)"/>
      <w:lvlJc w:val="left"/>
      <w:pPr>
        <w:tabs>
          <w:tab w:val="num" w:pos="1134"/>
        </w:tabs>
        <w:ind w:left="0" w:firstLine="709"/>
      </w:pPr>
      <w:rPr>
        <w:rFonts w:hint="default"/>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16608"/>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2E45"/>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4D25"/>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3139"/>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06F65"/>
    <w:rsid w:val="00317598"/>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67D"/>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4C74"/>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07BE"/>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E54"/>
    <w:rsid w:val="007E0C24"/>
    <w:rsid w:val="007E1C30"/>
    <w:rsid w:val="007E59E6"/>
    <w:rsid w:val="007F1058"/>
    <w:rsid w:val="007F14E5"/>
    <w:rsid w:val="007F301E"/>
    <w:rsid w:val="007F3B86"/>
    <w:rsid w:val="00800708"/>
    <w:rsid w:val="00802B32"/>
    <w:rsid w:val="00804E94"/>
    <w:rsid w:val="0080584A"/>
    <w:rsid w:val="008105D2"/>
    <w:rsid w:val="00812DA5"/>
    <w:rsid w:val="00817D51"/>
    <w:rsid w:val="00822B59"/>
    <w:rsid w:val="00825947"/>
    <w:rsid w:val="00830F77"/>
    <w:rsid w:val="008318E6"/>
    <w:rsid w:val="00831D0D"/>
    <w:rsid w:val="00832852"/>
    <w:rsid w:val="0083326B"/>
    <w:rsid w:val="00841268"/>
    <w:rsid w:val="0084338B"/>
    <w:rsid w:val="00847CAC"/>
    <w:rsid w:val="00854FBA"/>
    <w:rsid w:val="008563E0"/>
    <w:rsid w:val="00856769"/>
    <w:rsid w:val="0086178A"/>
    <w:rsid w:val="00863ED8"/>
    <w:rsid w:val="008670ED"/>
    <w:rsid w:val="008753AF"/>
    <w:rsid w:val="00875F44"/>
    <w:rsid w:val="00887388"/>
    <w:rsid w:val="00891F93"/>
    <w:rsid w:val="00895633"/>
    <w:rsid w:val="008A0BC1"/>
    <w:rsid w:val="008A0FA7"/>
    <w:rsid w:val="008A1B75"/>
    <w:rsid w:val="008A4D99"/>
    <w:rsid w:val="008A51E3"/>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42B6"/>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87C85"/>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2BD1"/>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56F1"/>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0328"/>
    <w:rsid w:val="00FB69BC"/>
    <w:rsid w:val="00FC0292"/>
    <w:rsid w:val="00FC3CE9"/>
    <w:rsid w:val="00FC601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45BD-F528-4176-B4C2-917CD129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4996</Words>
  <Characters>28481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zam1</cp:lastModifiedBy>
  <cp:revision>39</cp:revision>
  <cp:lastPrinted>2020-01-07T10:29:00Z</cp:lastPrinted>
  <dcterms:created xsi:type="dcterms:W3CDTF">2019-05-14T05:16:00Z</dcterms:created>
  <dcterms:modified xsi:type="dcterms:W3CDTF">2024-05-07T02:41:00Z</dcterms:modified>
</cp:coreProperties>
</file>